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2DB3E8C5" w:rsidR="001E3C63" w:rsidRPr="004714F4" w:rsidRDefault="00C33D70" w:rsidP="00BF423B">
      <w:pPr>
        <w:ind w:left="-360"/>
        <w:jc w:val="center"/>
        <w:rPr>
          <w:b/>
          <w:bCs/>
          <w:sz w:val="24"/>
          <w:szCs w:val="24"/>
        </w:rPr>
      </w:pPr>
      <w:r>
        <w:rPr>
          <w:b/>
          <w:bCs/>
          <w:sz w:val="24"/>
          <w:szCs w:val="24"/>
        </w:rPr>
        <w:t>November 12</w:t>
      </w:r>
      <w:r w:rsidRPr="00C33D7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55E0FAB8"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C33D70">
        <w:rPr>
          <w:sz w:val="22"/>
          <w:szCs w:val="22"/>
        </w:rPr>
        <w:t>October 8</w:t>
      </w:r>
      <w:r w:rsidR="00C33D70" w:rsidRPr="00C33D70">
        <w:rPr>
          <w:sz w:val="22"/>
          <w:szCs w:val="22"/>
          <w:vertAlign w:val="superscript"/>
        </w:rPr>
        <w:t>th</w:t>
      </w:r>
      <w:r w:rsidR="00C33D70">
        <w:rPr>
          <w:sz w:val="22"/>
          <w:szCs w:val="22"/>
        </w:rPr>
        <w:t xml:space="preserve"> </w:t>
      </w:r>
    </w:p>
    <w:p w14:paraId="54DB76E8" w14:textId="4D657F7D" w:rsidR="00636479" w:rsidRPr="001941C5" w:rsidRDefault="00AF1328" w:rsidP="00636479">
      <w:pPr>
        <w:numPr>
          <w:ilvl w:val="1"/>
          <w:numId w:val="10"/>
        </w:numPr>
        <w:rPr>
          <w:bCs/>
          <w:sz w:val="22"/>
          <w:szCs w:val="22"/>
        </w:rPr>
      </w:pPr>
      <w:r w:rsidRPr="00E76EC5">
        <w:rPr>
          <w:sz w:val="22"/>
          <w:szCs w:val="22"/>
        </w:rPr>
        <w:t xml:space="preserve">Review and approval of </w:t>
      </w:r>
      <w:r w:rsidR="00C33D70">
        <w:rPr>
          <w:sz w:val="22"/>
          <w:szCs w:val="22"/>
        </w:rPr>
        <w:t>October</w:t>
      </w:r>
      <w:r w:rsidR="00A02A2E">
        <w:rPr>
          <w:sz w:val="22"/>
          <w:szCs w:val="22"/>
        </w:rPr>
        <w:t xml:space="preserve"> </w:t>
      </w:r>
      <w:r w:rsidRPr="00E76EC5">
        <w:rPr>
          <w:sz w:val="22"/>
          <w:szCs w:val="22"/>
        </w:rPr>
        <w:t>2024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7D0F9951" w14:textId="77777777" w:rsidR="00CA3693" w:rsidRPr="001F19B2" w:rsidRDefault="00CA3693" w:rsidP="001F19B2">
      <w:pPr>
        <w:rPr>
          <w:b/>
          <w:bCs/>
          <w:sz w:val="22"/>
          <w:szCs w:val="22"/>
        </w:rPr>
      </w:pPr>
    </w:p>
    <w:p w14:paraId="1DC11814" w14:textId="06E4A431" w:rsidR="007C6655" w:rsidRDefault="007C6655" w:rsidP="00DA7BFE">
      <w:pPr>
        <w:pStyle w:val="ListParagraph"/>
        <w:numPr>
          <w:ilvl w:val="0"/>
          <w:numId w:val="10"/>
        </w:numPr>
        <w:rPr>
          <w:b/>
          <w:bCs/>
          <w:sz w:val="22"/>
          <w:szCs w:val="22"/>
        </w:rPr>
      </w:pPr>
      <w:r>
        <w:rPr>
          <w:b/>
          <w:bCs/>
          <w:sz w:val="22"/>
          <w:szCs w:val="22"/>
        </w:rPr>
        <w:t xml:space="preserve">Swearing in of Deputy Chief Kenneth </w:t>
      </w:r>
      <w:proofErr w:type="spellStart"/>
      <w:r>
        <w:rPr>
          <w:b/>
          <w:bCs/>
          <w:sz w:val="22"/>
          <w:szCs w:val="22"/>
        </w:rPr>
        <w:t>Rhault</w:t>
      </w:r>
      <w:proofErr w:type="spellEnd"/>
    </w:p>
    <w:p w14:paraId="2985255E" w14:textId="77777777" w:rsidR="007C6655" w:rsidRDefault="007C6655" w:rsidP="007C6655">
      <w:pPr>
        <w:pStyle w:val="ListParagraph"/>
        <w:ind w:left="360"/>
        <w:rPr>
          <w:b/>
          <w:bCs/>
          <w:sz w:val="22"/>
          <w:szCs w:val="22"/>
        </w:rPr>
      </w:pPr>
    </w:p>
    <w:p w14:paraId="5AB52962" w14:textId="5DD3B484"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23D8F602" w14:textId="5106A258" w:rsidR="005C69EF" w:rsidRPr="00E76EC5" w:rsidRDefault="00C44C73" w:rsidP="00B0339F">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6A4AC3E8" w14:textId="4B2EA9B2" w:rsidR="00AF1328" w:rsidRPr="00E76EC5" w:rsidRDefault="005D5BA6" w:rsidP="003802CD">
      <w:pPr>
        <w:pStyle w:val="ListParagraph"/>
        <w:numPr>
          <w:ilvl w:val="1"/>
          <w:numId w:val="10"/>
        </w:numPr>
        <w:rPr>
          <w:b/>
          <w:sz w:val="22"/>
          <w:szCs w:val="22"/>
        </w:rPr>
      </w:pPr>
      <w:r>
        <w:rPr>
          <w:bCs/>
          <w:sz w:val="22"/>
          <w:szCs w:val="22"/>
        </w:rPr>
        <w:t>Wildland Retirement Plan Proposal</w:t>
      </w:r>
    </w:p>
    <w:p w14:paraId="72E2A08A" w14:textId="77777777" w:rsidR="003802CD" w:rsidRPr="00E76EC5" w:rsidRDefault="003802CD" w:rsidP="00E76EC5">
      <w:pPr>
        <w:ind w:left="108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1AF8D73A" w14:textId="0F98EAC0" w:rsidR="00C33D70" w:rsidRPr="00C33D70" w:rsidRDefault="00C33D70" w:rsidP="00E344F4">
      <w:pPr>
        <w:pStyle w:val="ListParagraph"/>
        <w:numPr>
          <w:ilvl w:val="1"/>
          <w:numId w:val="10"/>
        </w:numPr>
        <w:rPr>
          <w:b/>
          <w:sz w:val="22"/>
          <w:szCs w:val="22"/>
        </w:rPr>
      </w:pPr>
      <w:r>
        <w:rPr>
          <w:bCs/>
          <w:sz w:val="22"/>
          <w:szCs w:val="22"/>
        </w:rPr>
        <w:t>EMS billing reports</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0D4DB83D" w14:textId="00FEA54F" w:rsidR="00A02A2E" w:rsidRDefault="00C33D70" w:rsidP="00A25F9D">
      <w:pPr>
        <w:pStyle w:val="ListParagraph"/>
        <w:numPr>
          <w:ilvl w:val="1"/>
          <w:numId w:val="10"/>
        </w:numPr>
        <w:rPr>
          <w:bCs/>
          <w:sz w:val="22"/>
          <w:szCs w:val="22"/>
        </w:rPr>
      </w:pPr>
      <w:r w:rsidRPr="00C33D70">
        <w:rPr>
          <w:bCs/>
          <w:sz w:val="22"/>
          <w:szCs w:val="22"/>
        </w:rPr>
        <w:t xml:space="preserve">Human </w:t>
      </w:r>
      <w:r w:rsidR="00843F39">
        <w:rPr>
          <w:bCs/>
          <w:sz w:val="22"/>
          <w:szCs w:val="22"/>
        </w:rPr>
        <w:t>R</w:t>
      </w:r>
      <w:r w:rsidRPr="00C33D70">
        <w:rPr>
          <w:bCs/>
          <w:sz w:val="22"/>
          <w:szCs w:val="22"/>
        </w:rPr>
        <w:t xml:space="preserve">esources </w:t>
      </w:r>
      <w:r w:rsidR="00843F39">
        <w:rPr>
          <w:bCs/>
          <w:sz w:val="22"/>
          <w:szCs w:val="22"/>
        </w:rPr>
        <w:t>Update</w:t>
      </w:r>
    </w:p>
    <w:p w14:paraId="1EC0AF8B" w14:textId="77777777" w:rsidR="00C33D70" w:rsidRPr="00C33D70" w:rsidRDefault="00C33D70" w:rsidP="00C33D70">
      <w:pPr>
        <w:pStyle w:val="ListParagraph"/>
        <w:ind w:left="1440"/>
        <w:rPr>
          <w:bCs/>
          <w:sz w:val="22"/>
          <w:szCs w:val="22"/>
        </w:rPr>
      </w:pPr>
    </w:p>
    <w:p w14:paraId="0355E430" w14:textId="272468F6" w:rsidR="00A02A2E" w:rsidRPr="00A02A2E" w:rsidRDefault="00A02A2E" w:rsidP="00A02A2E">
      <w:pPr>
        <w:pStyle w:val="ListParagraph"/>
        <w:numPr>
          <w:ilvl w:val="0"/>
          <w:numId w:val="10"/>
        </w:numPr>
        <w:rPr>
          <w:b/>
          <w:sz w:val="22"/>
          <w:szCs w:val="22"/>
        </w:rPr>
      </w:pPr>
      <w:r w:rsidRPr="00A02A2E">
        <w:rPr>
          <w:b/>
          <w:sz w:val="22"/>
          <w:szCs w:val="22"/>
        </w:rPr>
        <w:t>Interim Fire Chief Silloway Report</w:t>
      </w:r>
    </w:p>
    <w:p w14:paraId="05D7F694" w14:textId="77777777" w:rsidR="00965B53" w:rsidRPr="00965B53" w:rsidRDefault="00965B53" w:rsidP="00965B53">
      <w:pPr>
        <w:pStyle w:val="ListParagraph"/>
        <w:rPr>
          <w:b/>
          <w:bCs/>
          <w:sz w:val="22"/>
          <w:szCs w:val="22"/>
        </w:rPr>
      </w:pPr>
    </w:p>
    <w:p w14:paraId="6CD4EB09" w14:textId="51A75795" w:rsidR="00C76D16" w:rsidRPr="00C76D16" w:rsidRDefault="00C76D16" w:rsidP="00C76D16">
      <w:pPr>
        <w:pStyle w:val="ListParagraph"/>
        <w:numPr>
          <w:ilvl w:val="0"/>
          <w:numId w:val="10"/>
        </w:numPr>
        <w:rPr>
          <w:b/>
          <w:bCs/>
          <w:color w:val="000000" w:themeColor="text1"/>
          <w:sz w:val="24"/>
          <w:szCs w:val="24"/>
        </w:rPr>
      </w:pPr>
      <w:r>
        <w:rPr>
          <w:b/>
          <w:bCs/>
          <w:color w:val="000000" w:themeColor="text1"/>
          <w:sz w:val="24"/>
          <w:szCs w:val="24"/>
        </w:rPr>
        <w:t>Executive Session</w:t>
      </w:r>
    </w:p>
    <w:p w14:paraId="36396348" w14:textId="502F3622" w:rsidR="00C76D16" w:rsidRPr="004E402A" w:rsidRDefault="00C76D16" w:rsidP="00256D09">
      <w:pPr>
        <w:pStyle w:val="ListParagraph"/>
        <w:numPr>
          <w:ilvl w:val="1"/>
          <w:numId w:val="10"/>
        </w:numPr>
        <w:rPr>
          <w:b/>
          <w:sz w:val="22"/>
          <w:szCs w:val="22"/>
        </w:rPr>
      </w:pPr>
      <w:r w:rsidRPr="00C76D16">
        <w:rPr>
          <w:i/>
          <w:iCs/>
          <w:color w:val="000000" w:themeColor="text1"/>
          <w:sz w:val="22"/>
          <w:szCs w:val="22"/>
        </w:rPr>
        <w:t>§24-6-402(4)(f), C.R.S.</w:t>
      </w:r>
      <w:r w:rsidRPr="00C76D16">
        <w:rPr>
          <w:color w:val="000000" w:themeColor="text1"/>
          <w:sz w:val="22"/>
          <w:szCs w:val="22"/>
        </w:rPr>
        <w:t>, Personnel matters, identifying the person or position to be discussed</w:t>
      </w:r>
      <w:r w:rsidR="004E402A">
        <w:rPr>
          <w:color w:val="000000" w:themeColor="text1"/>
          <w:sz w:val="22"/>
          <w:szCs w:val="22"/>
        </w:rPr>
        <w:t>.</w:t>
      </w:r>
    </w:p>
    <w:p w14:paraId="32EAAB31" w14:textId="77777777" w:rsidR="004E402A" w:rsidRPr="004E402A" w:rsidRDefault="004E402A" w:rsidP="004E402A">
      <w:pPr>
        <w:pStyle w:val="ListParagraph"/>
        <w:ind w:left="1440"/>
        <w:rPr>
          <w:b/>
          <w:sz w:val="22"/>
          <w:szCs w:val="22"/>
        </w:rPr>
      </w:pPr>
    </w:p>
    <w:p w14:paraId="52A2947A" w14:textId="77777777" w:rsidR="00C76D16" w:rsidRPr="004E402A" w:rsidRDefault="00C76D16" w:rsidP="00C76D16">
      <w:pPr>
        <w:pStyle w:val="ListParagraph"/>
        <w:numPr>
          <w:ilvl w:val="0"/>
          <w:numId w:val="10"/>
        </w:numPr>
        <w:rPr>
          <w:b/>
          <w:sz w:val="22"/>
          <w:szCs w:val="22"/>
        </w:rPr>
      </w:pPr>
      <w:r w:rsidRPr="004E402A">
        <w:rPr>
          <w:b/>
          <w:sz w:val="22"/>
          <w:szCs w:val="22"/>
        </w:rPr>
        <w:t>Adjournment if no further public business is to be discussed</w:t>
      </w:r>
    </w:p>
    <w:p w14:paraId="62F5AC18" w14:textId="070A3390" w:rsidR="00965B53" w:rsidRPr="00C76D16" w:rsidRDefault="00965B53" w:rsidP="00C76D16">
      <w:pPr>
        <w:pStyle w:val="ListParagraph"/>
        <w:ind w:left="360"/>
        <w:rPr>
          <w:b/>
          <w:bCs/>
          <w:color w:val="000000" w:themeColor="text1"/>
          <w:sz w:val="24"/>
          <w:szCs w:val="24"/>
        </w:rPr>
      </w:pPr>
    </w:p>
    <w:sectPr w:rsidR="00965B53" w:rsidRPr="00C76D16"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9E40" w14:textId="77777777" w:rsidR="00E773EF" w:rsidRDefault="00E773EF">
      <w:r>
        <w:separator/>
      </w:r>
    </w:p>
  </w:endnote>
  <w:endnote w:type="continuationSeparator" w:id="0">
    <w:p w14:paraId="57B42A26" w14:textId="77777777" w:rsidR="00E773EF" w:rsidRDefault="00E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E7CCA" w14:textId="77777777" w:rsidR="00E773EF" w:rsidRDefault="00E773EF">
      <w:r>
        <w:separator/>
      </w:r>
    </w:p>
  </w:footnote>
  <w:footnote w:type="continuationSeparator" w:id="0">
    <w:p w14:paraId="0639D73F" w14:textId="77777777" w:rsidR="00E773EF" w:rsidRDefault="00E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4A7"/>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77BDA"/>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38DB"/>
    <w:rsid w:val="0032445C"/>
    <w:rsid w:val="00327E50"/>
    <w:rsid w:val="00331213"/>
    <w:rsid w:val="00332A80"/>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C0876"/>
    <w:rsid w:val="007C10C6"/>
    <w:rsid w:val="007C13A5"/>
    <w:rsid w:val="007C320E"/>
    <w:rsid w:val="007C433C"/>
    <w:rsid w:val="007C5BF8"/>
    <w:rsid w:val="007C6655"/>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A5109"/>
    <w:rsid w:val="00BB0854"/>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61DE"/>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6</cp:revision>
  <cp:lastPrinted>2024-10-02T18:51:00Z</cp:lastPrinted>
  <dcterms:created xsi:type="dcterms:W3CDTF">2024-10-09T19:44:00Z</dcterms:created>
  <dcterms:modified xsi:type="dcterms:W3CDTF">2024-11-05T19:57:00Z</dcterms:modified>
</cp:coreProperties>
</file>