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604D93A6" w:rsidR="001E3C63" w:rsidRPr="004714F4" w:rsidRDefault="00332A80" w:rsidP="00BF423B">
      <w:pPr>
        <w:ind w:left="-360"/>
        <w:jc w:val="center"/>
        <w:rPr>
          <w:b/>
          <w:bCs/>
          <w:sz w:val="24"/>
          <w:szCs w:val="24"/>
        </w:rPr>
      </w:pPr>
      <w:r>
        <w:rPr>
          <w:b/>
          <w:bCs/>
          <w:sz w:val="24"/>
          <w:szCs w:val="24"/>
        </w:rPr>
        <w:t>June 11</w:t>
      </w:r>
      <w:r w:rsidRPr="00332A8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543415C3" w:rsidR="00636479" w:rsidRPr="00AF1328" w:rsidRDefault="00636479" w:rsidP="003751F5">
      <w:pPr>
        <w:numPr>
          <w:ilvl w:val="1"/>
          <w:numId w:val="10"/>
        </w:numPr>
        <w:rPr>
          <w:bCs/>
          <w:sz w:val="24"/>
          <w:szCs w:val="24"/>
        </w:rPr>
      </w:pPr>
      <w:r w:rsidRPr="000251FC">
        <w:rPr>
          <w:sz w:val="24"/>
          <w:szCs w:val="24"/>
        </w:rPr>
        <w:t xml:space="preserve">Review and approval of the </w:t>
      </w:r>
      <w:r w:rsidR="0060203C">
        <w:rPr>
          <w:sz w:val="24"/>
          <w:szCs w:val="24"/>
        </w:rPr>
        <w:t xml:space="preserve">regular and special meeting </w:t>
      </w:r>
      <w:r w:rsidRPr="000251FC">
        <w:rPr>
          <w:sz w:val="24"/>
          <w:szCs w:val="24"/>
        </w:rPr>
        <w:t>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60203C">
        <w:rPr>
          <w:sz w:val="24"/>
          <w:szCs w:val="24"/>
        </w:rPr>
        <w:t>May 14</w:t>
      </w:r>
      <w:r w:rsidR="0060203C" w:rsidRPr="0060203C">
        <w:rPr>
          <w:sz w:val="24"/>
          <w:szCs w:val="24"/>
          <w:vertAlign w:val="superscript"/>
        </w:rPr>
        <w:t>th</w:t>
      </w:r>
      <w:r w:rsidR="0060203C">
        <w:rPr>
          <w:sz w:val="24"/>
          <w:szCs w:val="24"/>
        </w:rPr>
        <w:t xml:space="preserve"> &amp; May 29</w:t>
      </w:r>
      <w:r w:rsidR="0060203C" w:rsidRPr="0060203C">
        <w:rPr>
          <w:sz w:val="24"/>
          <w:szCs w:val="24"/>
          <w:vertAlign w:val="superscript"/>
        </w:rPr>
        <w:t>th</w:t>
      </w:r>
      <w:r w:rsidR="0060203C">
        <w:rPr>
          <w:sz w:val="24"/>
          <w:szCs w:val="24"/>
        </w:rPr>
        <w:t xml:space="preserve"> </w:t>
      </w:r>
    </w:p>
    <w:p w14:paraId="113C0689" w14:textId="585751B9" w:rsidR="00AF1328" w:rsidRPr="000251FC" w:rsidRDefault="00AF1328" w:rsidP="003751F5">
      <w:pPr>
        <w:numPr>
          <w:ilvl w:val="1"/>
          <w:numId w:val="10"/>
        </w:numPr>
        <w:rPr>
          <w:bCs/>
          <w:sz w:val="24"/>
          <w:szCs w:val="24"/>
        </w:rPr>
      </w:pPr>
      <w:r>
        <w:rPr>
          <w:sz w:val="24"/>
          <w:szCs w:val="24"/>
        </w:rPr>
        <w:t xml:space="preserve">Review and approval of </w:t>
      </w:r>
      <w:r w:rsidR="0060203C">
        <w:rPr>
          <w:sz w:val="24"/>
          <w:szCs w:val="24"/>
        </w:rPr>
        <w:t>May</w:t>
      </w:r>
      <w:r>
        <w:rPr>
          <w:sz w:val="24"/>
          <w:szCs w:val="24"/>
        </w:rPr>
        <w:t xml:space="preserve"> 2024 financials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0AE1F7D7" w14:textId="4CF319A4" w:rsidR="00BA4E77" w:rsidRPr="00196524" w:rsidRDefault="00636479" w:rsidP="00196524">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4D9461ED" w14:textId="77777777" w:rsidR="00147CAF" w:rsidRDefault="00147CAF" w:rsidP="00147CAF">
      <w:pPr>
        <w:pStyle w:val="ListParagraph"/>
        <w:ind w:left="1440"/>
        <w:rPr>
          <w:b/>
          <w:bCs/>
          <w:sz w:val="24"/>
          <w:szCs w:val="24"/>
        </w:rPr>
      </w:pPr>
    </w:p>
    <w:p w14:paraId="1B5EF6AE" w14:textId="473C52D6" w:rsidR="00CA3693" w:rsidRDefault="00CA3693" w:rsidP="00DA7BFE">
      <w:pPr>
        <w:pStyle w:val="ListParagraph"/>
        <w:numPr>
          <w:ilvl w:val="0"/>
          <w:numId w:val="10"/>
        </w:numPr>
        <w:rPr>
          <w:b/>
          <w:bCs/>
          <w:sz w:val="24"/>
          <w:szCs w:val="24"/>
        </w:rPr>
      </w:pPr>
      <w:r>
        <w:rPr>
          <w:b/>
          <w:bCs/>
          <w:sz w:val="24"/>
          <w:szCs w:val="24"/>
        </w:rPr>
        <w:t>Swearing in:</w:t>
      </w:r>
    </w:p>
    <w:p w14:paraId="4C6A8DB6" w14:textId="32A0378E" w:rsidR="00CA3693" w:rsidRPr="00CA3693" w:rsidRDefault="00CA3693" w:rsidP="00CA3693">
      <w:pPr>
        <w:pStyle w:val="ListParagraph"/>
        <w:numPr>
          <w:ilvl w:val="1"/>
          <w:numId w:val="10"/>
        </w:numPr>
        <w:rPr>
          <w:sz w:val="24"/>
          <w:szCs w:val="24"/>
        </w:rPr>
      </w:pPr>
      <w:r w:rsidRPr="00CA3693">
        <w:rPr>
          <w:sz w:val="24"/>
          <w:szCs w:val="24"/>
        </w:rPr>
        <w:t>Firefighter Paramedic- Rob</w:t>
      </w:r>
      <w:r w:rsidR="00332A80">
        <w:rPr>
          <w:sz w:val="24"/>
          <w:szCs w:val="24"/>
        </w:rPr>
        <w:t>e</w:t>
      </w:r>
      <w:r w:rsidRPr="00CA3693">
        <w:rPr>
          <w:sz w:val="24"/>
          <w:szCs w:val="24"/>
        </w:rPr>
        <w:t xml:space="preserve">rt </w:t>
      </w:r>
      <w:proofErr w:type="spellStart"/>
      <w:r w:rsidRPr="00CA3693">
        <w:rPr>
          <w:sz w:val="24"/>
          <w:szCs w:val="24"/>
        </w:rPr>
        <w:t>Durgin</w:t>
      </w:r>
      <w:proofErr w:type="spellEnd"/>
    </w:p>
    <w:p w14:paraId="7F80D1C7" w14:textId="3FAE3D52" w:rsidR="00CA3693" w:rsidRPr="00CA3693" w:rsidRDefault="00CA3693" w:rsidP="00CA3693">
      <w:pPr>
        <w:pStyle w:val="ListParagraph"/>
        <w:numPr>
          <w:ilvl w:val="1"/>
          <w:numId w:val="10"/>
        </w:numPr>
        <w:rPr>
          <w:sz w:val="24"/>
          <w:szCs w:val="24"/>
        </w:rPr>
      </w:pPr>
      <w:r w:rsidRPr="00CA3693">
        <w:rPr>
          <w:sz w:val="24"/>
          <w:szCs w:val="24"/>
        </w:rPr>
        <w:t>Firefighter Paramedic- David Nyman</w:t>
      </w:r>
    </w:p>
    <w:p w14:paraId="54FEE645" w14:textId="5D756A2C" w:rsidR="00CA3693" w:rsidRPr="00CA3693" w:rsidRDefault="00CA3693" w:rsidP="00CA3693">
      <w:pPr>
        <w:pStyle w:val="ListParagraph"/>
        <w:numPr>
          <w:ilvl w:val="1"/>
          <w:numId w:val="10"/>
        </w:numPr>
        <w:rPr>
          <w:sz w:val="24"/>
          <w:szCs w:val="24"/>
        </w:rPr>
      </w:pPr>
      <w:r w:rsidRPr="00CA3693">
        <w:rPr>
          <w:sz w:val="24"/>
          <w:szCs w:val="24"/>
        </w:rPr>
        <w:t xml:space="preserve">Firefighter Engineer- Tyler </w:t>
      </w:r>
      <w:proofErr w:type="spellStart"/>
      <w:r w:rsidRPr="00CA3693">
        <w:rPr>
          <w:sz w:val="24"/>
          <w:szCs w:val="24"/>
        </w:rPr>
        <w:t>Swirka</w:t>
      </w:r>
      <w:proofErr w:type="spellEnd"/>
    </w:p>
    <w:p w14:paraId="7D0F9951" w14:textId="77777777" w:rsidR="00CA3693" w:rsidRDefault="00CA3693" w:rsidP="00CA3693">
      <w:pPr>
        <w:pStyle w:val="ListParagraph"/>
        <w:ind w:left="1440"/>
        <w:rPr>
          <w:b/>
          <w:bCs/>
          <w:sz w:val="24"/>
          <w:szCs w:val="24"/>
        </w:rPr>
      </w:pPr>
    </w:p>
    <w:p w14:paraId="5AB52962" w14:textId="2C1ACE09"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717501BF"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5B7493FC" w14:textId="77777777" w:rsidR="008D71AE" w:rsidRPr="000251FC" w:rsidRDefault="008D71AE" w:rsidP="00147CAF">
      <w:pPr>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6A4AC3E8" w14:textId="406E1F47" w:rsidR="00AF1328" w:rsidRPr="003802CD" w:rsidRDefault="003802CD" w:rsidP="003802CD">
      <w:pPr>
        <w:pStyle w:val="ListParagraph"/>
        <w:numPr>
          <w:ilvl w:val="1"/>
          <w:numId w:val="10"/>
        </w:numPr>
        <w:rPr>
          <w:b/>
          <w:sz w:val="24"/>
          <w:szCs w:val="24"/>
        </w:rPr>
      </w:pPr>
      <w:r>
        <w:rPr>
          <w:bCs/>
          <w:sz w:val="24"/>
          <w:szCs w:val="24"/>
        </w:rPr>
        <w:t xml:space="preserve">None </w:t>
      </w:r>
    </w:p>
    <w:p w14:paraId="72E2A08A" w14:textId="77777777" w:rsidR="003802CD" w:rsidRPr="003802CD" w:rsidRDefault="003802CD" w:rsidP="003802CD">
      <w:pPr>
        <w:pStyle w:val="ListParagraph"/>
        <w:ind w:left="1440"/>
        <w:rPr>
          <w:b/>
          <w:sz w:val="24"/>
          <w:szCs w:val="24"/>
        </w:rPr>
      </w:pP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191B0183" w14:textId="643FDC81" w:rsidR="00AF1328" w:rsidRPr="00BA0B13" w:rsidRDefault="00BA4E77" w:rsidP="00AF1328">
      <w:pPr>
        <w:pStyle w:val="ListParagraph"/>
        <w:numPr>
          <w:ilvl w:val="1"/>
          <w:numId w:val="10"/>
        </w:numPr>
        <w:rPr>
          <w:b/>
          <w:sz w:val="24"/>
          <w:szCs w:val="24"/>
        </w:rPr>
      </w:pPr>
      <w:r>
        <w:rPr>
          <w:bCs/>
          <w:sz w:val="24"/>
          <w:szCs w:val="24"/>
        </w:rPr>
        <w:t>Inc</w:t>
      </w:r>
      <w:r w:rsidR="00740046">
        <w:rPr>
          <w:bCs/>
          <w:sz w:val="24"/>
          <w:szCs w:val="24"/>
        </w:rPr>
        <w:t>lusions</w:t>
      </w:r>
    </w:p>
    <w:p w14:paraId="28E132E1" w14:textId="011259A8" w:rsidR="00BA0B13" w:rsidRPr="006E4C7B" w:rsidRDefault="00BA0B13" w:rsidP="00AF1328">
      <w:pPr>
        <w:pStyle w:val="ListParagraph"/>
        <w:numPr>
          <w:ilvl w:val="1"/>
          <w:numId w:val="10"/>
        </w:numPr>
        <w:rPr>
          <w:b/>
          <w:sz w:val="24"/>
          <w:szCs w:val="24"/>
        </w:rPr>
      </w:pPr>
      <w:r>
        <w:rPr>
          <w:bCs/>
          <w:sz w:val="24"/>
          <w:szCs w:val="24"/>
        </w:rPr>
        <w:t>Cell Phone Tower</w:t>
      </w:r>
    </w:p>
    <w:p w14:paraId="0BF08679" w14:textId="16EB6FBD" w:rsidR="006E4C7B" w:rsidRPr="006E4C7B" w:rsidRDefault="006E4C7B" w:rsidP="00AF1328">
      <w:pPr>
        <w:pStyle w:val="ListParagraph"/>
        <w:numPr>
          <w:ilvl w:val="1"/>
          <w:numId w:val="10"/>
        </w:numPr>
        <w:rPr>
          <w:b/>
          <w:sz w:val="24"/>
          <w:szCs w:val="24"/>
        </w:rPr>
      </w:pPr>
      <w:r>
        <w:rPr>
          <w:bCs/>
          <w:sz w:val="24"/>
          <w:szCs w:val="24"/>
        </w:rPr>
        <w:t>Generators</w:t>
      </w:r>
    </w:p>
    <w:p w14:paraId="3339C7E7" w14:textId="2B508AC0" w:rsidR="006E4C7B" w:rsidRPr="006E4C7B" w:rsidRDefault="006E4C7B" w:rsidP="00AF1328">
      <w:pPr>
        <w:pStyle w:val="ListParagraph"/>
        <w:numPr>
          <w:ilvl w:val="1"/>
          <w:numId w:val="10"/>
        </w:numPr>
        <w:rPr>
          <w:b/>
          <w:sz w:val="24"/>
          <w:szCs w:val="24"/>
        </w:rPr>
      </w:pPr>
      <w:r>
        <w:rPr>
          <w:bCs/>
          <w:sz w:val="24"/>
          <w:szCs w:val="24"/>
        </w:rPr>
        <w:t>Concrete</w:t>
      </w:r>
    </w:p>
    <w:p w14:paraId="0F734CF6" w14:textId="0A2EB418" w:rsidR="00C44C73" w:rsidRDefault="006E4C7B" w:rsidP="00E344F4">
      <w:pPr>
        <w:pStyle w:val="ListParagraph"/>
        <w:numPr>
          <w:ilvl w:val="1"/>
          <w:numId w:val="10"/>
        </w:numPr>
        <w:rPr>
          <w:b/>
          <w:sz w:val="24"/>
          <w:szCs w:val="24"/>
        </w:rPr>
      </w:pPr>
      <w:r w:rsidRPr="0060203C">
        <w:rPr>
          <w:bCs/>
          <w:sz w:val="24"/>
          <w:szCs w:val="24"/>
        </w:rPr>
        <w:t>Memorial Wall</w:t>
      </w:r>
    </w:p>
    <w:p w14:paraId="7E8EF511" w14:textId="77777777" w:rsidR="0060203C" w:rsidRPr="000251FC" w:rsidRDefault="0060203C" w:rsidP="0060203C">
      <w:pPr>
        <w:numPr>
          <w:ilvl w:val="1"/>
          <w:numId w:val="10"/>
        </w:numPr>
        <w:rPr>
          <w:sz w:val="24"/>
          <w:szCs w:val="24"/>
        </w:rPr>
      </w:pPr>
      <w:r>
        <w:rPr>
          <w:sz w:val="24"/>
          <w:szCs w:val="24"/>
        </w:rPr>
        <w:t>Preventative Maintenance Plan</w:t>
      </w:r>
    </w:p>
    <w:p w14:paraId="23C85DF4" w14:textId="127C3F00" w:rsidR="0060203C" w:rsidRDefault="0060203C" w:rsidP="00E344F4">
      <w:pPr>
        <w:pStyle w:val="ListParagraph"/>
        <w:numPr>
          <w:ilvl w:val="1"/>
          <w:numId w:val="10"/>
        </w:numPr>
        <w:rPr>
          <w:bCs/>
          <w:sz w:val="24"/>
          <w:szCs w:val="24"/>
        </w:rPr>
      </w:pPr>
      <w:r w:rsidRPr="0060203C">
        <w:rPr>
          <w:bCs/>
          <w:sz w:val="24"/>
          <w:szCs w:val="24"/>
        </w:rPr>
        <w:t>SCBA Fill Station</w:t>
      </w:r>
    </w:p>
    <w:p w14:paraId="129D7E21" w14:textId="77777777" w:rsidR="0060203C" w:rsidRPr="0060203C" w:rsidRDefault="0060203C" w:rsidP="0060203C">
      <w:pPr>
        <w:pStyle w:val="ListParagraph"/>
        <w:ind w:left="1440"/>
        <w:rPr>
          <w:bCs/>
          <w:sz w:val="24"/>
          <w:szCs w:val="24"/>
        </w:rPr>
      </w:pPr>
    </w:p>
    <w:p w14:paraId="555C3A8E" w14:textId="77777777" w:rsidR="00C44C73" w:rsidRDefault="00C44C73" w:rsidP="00C44C73">
      <w:pPr>
        <w:pStyle w:val="ListParagraph"/>
        <w:numPr>
          <w:ilvl w:val="0"/>
          <w:numId w:val="10"/>
        </w:numPr>
        <w:rPr>
          <w:b/>
          <w:sz w:val="24"/>
          <w:szCs w:val="24"/>
        </w:rPr>
      </w:pPr>
      <w:r w:rsidRPr="000251FC">
        <w:rPr>
          <w:b/>
          <w:sz w:val="24"/>
          <w:szCs w:val="24"/>
        </w:rPr>
        <w:t>Other Items:</w:t>
      </w:r>
    </w:p>
    <w:p w14:paraId="2315CC67" w14:textId="77777777" w:rsidR="00196524" w:rsidRDefault="00196524" w:rsidP="00196524">
      <w:pPr>
        <w:pStyle w:val="ListParagraph"/>
        <w:ind w:left="360"/>
        <w:rPr>
          <w:b/>
          <w:sz w:val="24"/>
          <w:szCs w:val="24"/>
        </w:rPr>
      </w:pPr>
    </w:p>
    <w:p w14:paraId="74B36067" w14:textId="195D7CF9" w:rsidR="00196524" w:rsidRPr="00196524" w:rsidRDefault="00196524" w:rsidP="00196524">
      <w:pPr>
        <w:pStyle w:val="ListParagraph"/>
        <w:numPr>
          <w:ilvl w:val="0"/>
          <w:numId w:val="10"/>
        </w:numPr>
        <w:rPr>
          <w:b/>
          <w:bCs/>
          <w:color w:val="000000" w:themeColor="text1"/>
          <w:sz w:val="24"/>
          <w:szCs w:val="24"/>
        </w:rPr>
      </w:pPr>
      <w:r>
        <w:rPr>
          <w:b/>
          <w:bCs/>
          <w:color w:val="000000" w:themeColor="text1"/>
          <w:sz w:val="24"/>
          <w:szCs w:val="24"/>
        </w:rPr>
        <w:lastRenderedPageBreak/>
        <w:t>Executive Session for advice of legal counsel regarding personnel issue pursuant to C.R.S. 24-6-402(4)(f).</w:t>
      </w:r>
    </w:p>
    <w:p w14:paraId="4E3F3479" w14:textId="77777777" w:rsidR="00C44C73" w:rsidRPr="000251FC" w:rsidRDefault="00C44C73" w:rsidP="00C44C73">
      <w:pPr>
        <w:rPr>
          <w:b/>
          <w:sz w:val="24"/>
          <w:szCs w:val="24"/>
        </w:rPr>
      </w:pPr>
    </w:p>
    <w:p w14:paraId="1647CA83" w14:textId="1D6F576D" w:rsidR="00636479" w:rsidRPr="00147CAF" w:rsidRDefault="00C44C73" w:rsidP="00CE0475">
      <w:pPr>
        <w:pStyle w:val="ListParagraph"/>
        <w:numPr>
          <w:ilvl w:val="0"/>
          <w:numId w:val="10"/>
        </w:numPr>
        <w:rPr>
          <w:b/>
          <w:bCs/>
          <w:sz w:val="24"/>
          <w:szCs w:val="24"/>
        </w:rPr>
      </w:pPr>
      <w:r w:rsidRPr="00147CAF">
        <w:rPr>
          <w:b/>
          <w:sz w:val="24"/>
          <w:szCs w:val="24"/>
        </w:rPr>
        <w:t>Adjournment if no further public business is to be discussed</w:t>
      </w:r>
    </w:p>
    <w:sectPr w:rsidR="00636479" w:rsidRPr="00147CAF" w:rsidSect="006760B9">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276C" w14:textId="77777777" w:rsidR="00982CC6" w:rsidRDefault="00982CC6">
      <w:r>
        <w:separator/>
      </w:r>
    </w:p>
  </w:endnote>
  <w:endnote w:type="continuationSeparator" w:id="0">
    <w:p w14:paraId="6D8F8B5B" w14:textId="77777777" w:rsidR="00982CC6" w:rsidRDefault="0098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092C" w14:textId="77777777" w:rsidR="00982CC6" w:rsidRDefault="00982CC6">
      <w:r>
        <w:separator/>
      </w:r>
    </w:p>
  </w:footnote>
  <w:footnote w:type="continuationSeparator" w:id="0">
    <w:p w14:paraId="7C4B8D49" w14:textId="77777777" w:rsidR="00982CC6" w:rsidRDefault="0098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2CC6"/>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B05DD"/>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7</cp:revision>
  <cp:lastPrinted>2024-06-10T17:15:00Z</cp:lastPrinted>
  <dcterms:created xsi:type="dcterms:W3CDTF">2024-05-15T20:59:00Z</dcterms:created>
  <dcterms:modified xsi:type="dcterms:W3CDTF">2024-06-10T17:27:00Z</dcterms:modified>
</cp:coreProperties>
</file>